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7AFC3" w14:textId="77777777" w:rsidR="00A615D3" w:rsidRPr="00527CB2" w:rsidRDefault="00A615D3" w:rsidP="00527CB2">
      <w:pPr>
        <w:adjustRightInd w:val="0"/>
        <w:snapToGrid w:val="0"/>
        <w:rPr>
          <w:rFonts w:ascii="方正小标宋简体" w:eastAsia="方正小标宋简体"/>
          <w:b/>
          <w:sz w:val="18"/>
          <w:szCs w:val="21"/>
        </w:rPr>
      </w:pPr>
    </w:p>
    <w:p w14:paraId="013EA42F" w14:textId="776FB550" w:rsidR="00A615D3" w:rsidRPr="00443B8A" w:rsidRDefault="00A615D3" w:rsidP="00F55DC8">
      <w:pPr>
        <w:spacing w:line="360" w:lineRule="exact"/>
        <w:jc w:val="center"/>
        <w:rPr>
          <w:rFonts w:ascii="华文中宋" w:eastAsia="华文中宋" w:hAnsi="华文中宋"/>
          <w:bCs/>
          <w:szCs w:val="21"/>
        </w:rPr>
      </w:pP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第 十 </w:t>
      </w:r>
      <w:r w:rsidR="00F03A33">
        <w:rPr>
          <w:rFonts w:ascii="华文宋体" w:eastAsia="华文宋体" w:hAnsi="华文宋体" w:hint="eastAsia"/>
          <w:b/>
          <w:bCs/>
          <w:sz w:val="30"/>
          <w:szCs w:val="30"/>
        </w:rPr>
        <w:t xml:space="preserve">一 </w:t>
      </w:r>
      <w:r>
        <w:rPr>
          <w:rFonts w:ascii="华文宋体" w:eastAsia="华文宋体" w:hAnsi="华文宋体"/>
          <w:b/>
          <w:bCs/>
          <w:sz w:val="30"/>
          <w:szCs w:val="30"/>
        </w:rPr>
        <w:t>届</w:t>
      </w:r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内 燃 机 可 靠 性 技 术 国 际 </w:t>
      </w:r>
      <w:proofErr w:type="gramStart"/>
      <w:r>
        <w:rPr>
          <w:rFonts w:ascii="华文宋体" w:eastAsia="华文宋体" w:hAnsi="华文宋体" w:hint="eastAsia"/>
          <w:b/>
          <w:bCs/>
          <w:sz w:val="30"/>
          <w:szCs w:val="30"/>
        </w:rPr>
        <w:t>研</w:t>
      </w:r>
      <w:proofErr w:type="gramEnd"/>
      <w:r>
        <w:rPr>
          <w:rFonts w:ascii="华文宋体" w:eastAsia="华文宋体" w:hAnsi="华文宋体" w:hint="eastAsia"/>
          <w:b/>
          <w:bCs/>
          <w:sz w:val="30"/>
          <w:szCs w:val="30"/>
        </w:rPr>
        <w:t xml:space="preserve"> 讨 会</w:t>
      </w:r>
    </w:p>
    <w:p w14:paraId="5B2D5878" w14:textId="7287E962" w:rsidR="00A615D3" w:rsidRPr="00A10BED" w:rsidRDefault="00F03A33" w:rsidP="00F55DC8">
      <w:pPr>
        <w:spacing w:afterLines="50" w:after="190" w:line="360" w:lineRule="auto"/>
        <w:jc w:val="center"/>
        <w:rPr>
          <w:rFonts w:ascii="华文新魏" w:eastAsia="华文新魏"/>
          <w:sz w:val="52"/>
          <w:szCs w:val="52"/>
        </w:rPr>
      </w:pPr>
      <w:r>
        <w:rPr>
          <w:rFonts w:ascii="华文新魏" w:eastAsia="华文新魏" w:hint="eastAsia"/>
          <w:sz w:val="52"/>
          <w:szCs w:val="52"/>
        </w:rPr>
        <w:t>应征稿件</w:t>
      </w:r>
      <w:r w:rsidR="00A615D3" w:rsidRPr="00475998">
        <w:rPr>
          <w:rFonts w:ascii="华文新魏" w:eastAsia="华文新魏" w:hint="eastAsia"/>
          <w:sz w:val="52"/>
          <w:szCs w:val="52"/>
        </w:rPr>
        <w:t>回执</w:t>
      </w:r>
    </w:p>
    <w:p w14:paraId="75A7D2AD" w14:textId="77777777" w:rsidR="00A615D3" w:rsidRPr="00F55DC8" w:rsidRDefault="00A615D3" w:rsidP="00F55DC8">
      <w:pPr>
        <w:spacing w:line="360" w:lineRule="auto"/>
        <w:rPr>
          <w:b/>
          <w:bCs/>
          <w:sz w:val="30"/>
          <w:u w:val="single"/>
        </w:rPr>
      </w:pPr>
      <w:r>
        <w:rPr>
          <w:rFonts w:hint="eastAsia"/>
          <w:b/>
          <w:bCs/>
          <w:sz w:val="30"/>
        </w:rPr>
        <w:t>单位名称：</w:t>
      </w:r>
      <w:r>
        <w:rPr>
          <w:rFonts w:hint="eastAsia"/>
          <w:b/>
          <w:bCs/>
          <w:sz w:val="30"/>
          <w:u w:val="single"/>
        </w:rPr>
        <w:t xml:space="preserve">                                 </w:t>
      </w:r>
    </w:p>
    <w:tbl>
      <w:tblPr>
        <w:tblW w:w="509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63"/>
        <w:gridCol w:w="710"/>
        <w:gridCol w:w="1128"/>
        <w:gridCol w:w="2184"/>
        <w:gridCol w:w="1359"/>
        <w:gridCol w:w="2110"/>
      </w:tblGrid>
      <w:tr w:rsidR="00A615D3" w:rsidRPr="00367107" w14:paraId="25AFABAB" w14:textId="77777777" w:rsidTr="00F03A33">
        <w:trPr>
          <w:trHeight w:val="912"/>
        </w:trPr>
        <w:tc>
          <w:tcPr>
            <w:tcW w:w="672" w:type="pct"/>
            <w:vAlign w:val="center"/>
          </w:tcPr>
          <w:p w14:paraId="424A2F68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姓 名</w:t>
            </w:r>
          </w:p>
        </w:tc>
        <w:tc>
          <w:tcPr>
            <w:tcW w:w="410" w:type="pct"/>
            <w:vAlign w:val="center"/>
          </w:tcPr>
          <w:p w14:paraId="33098CA9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性别</w:t>
            </w:r>
          </w:p>
        </w:tc>
        <w:tc>
          <w:tcPr>
            <w:tcW w:w="652" w:type="pct"/>
            <w:vAlign w:val="center"/>
          </w:tcPr>
          <w:p w14:paraId="10660E1B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职务</w:t>
            </w:r>
          </w:p>
        </w:tc>
        <w:tc>
          <w:tcPr>
            <w:tcW w:w="1262" w:type="pct"/>
            <w:vAlign w:val="center"/>
          </w:tcPr>
          <w:p w14:paraId="3637EC10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通讯地址</w:t>
            </w:r>
          </w:p>
        </w:tc>
        <w:tc>
          <w:tcPr>
            <w:tcW w:w="785" w:type="pct"/>
            <w:vAlign w:val="center"/>
          </w:tcPr>
          <w:p w14:paraId="1A67FBE1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联系电话</w:t>
            </w:r>
          </w:p>
        </w:tc>
        <w:tc>
          <w:tcPr>
            <w:tcW w:w="1219" w:type="pct"/>
            <w:vAlign w:val="center"/>
          </w:tcPr>
          <w:p w14:paraId="2236A6F4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邮箱</w:t>
            </w:r>
          </w:p>
        </w:tc>
      </w:tr>
      <w:tr w:rsidR="00A615D3" w:rsidRPr="00367107" w14:paraId="7852A283" w14:textId="77777777" w:rsidTr="00F03A33">
        <w:trPr>
          <w:trHeight w:val="810"/>
        </w:trPr>
        <w:tc>
          <w:tcPr>
            <w:tcW w:w="672" w:type="pct"/>
            <w:vAlign w:val="center"/>
          </w:tcPr>
          <w:p w14:paraId="5F598E78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sz w:val="24"/>
              </w:rPr>
            </w:pPr>
          </w:p>
        </w:tc>
        <w:tc>
          <w:tcPr>
            <w:tcW w:w="410" w:type="pct"/>
            <w:vAlign w:val="center"/>
          </w:tcPr>
          <w:p w14:paraId="09BB7926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652" w:type="pct"/>
            <w:vAlign w:val="center"/>
          </w:tcPr>
          <w:p w14:paraId="78235B54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1262" w:type="pct"/>
            <w:vAlign w:val="center"/>
          </w:tcPr>
          <w:p w14:paraId="7F738C04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785" w:type="pct"/>
            <w:vAlign w:val="center"/>
          </w:tcPr>
          <w:p w14:paraId="0ECF61E1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  <w:tc>
          <w:tcPr>
            <w:tcW w:w="1219" w:type="pct"/>
            <w:vAlign w:val="center"/>
          </w:tcPr>
          <w:p w14:paraId="44EAA1EC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  <w:u w:val="single"/>
              </w:rPr>
            </w:pPr>
          </w:p>
        </w:tc>
      </w:tr>
      <w:tr w:rsidR="00A615D3" w:rsidRPr="00367107" w14:paraId="773C89AB" w14:textId="77777777" w:rsidTr="00F03A33">
        <w:trPr>
          <w:trHeight w:val="558"/>
        </w:trPr>
        <w:tc>
          <w:tcPr>
            <w:tcW w:w="1082" w:type="pct"/>
            <w:gridSpan w:val="2"/>
            <w:vAlign w:val="center"/>
          </w:tcPr>
          <w:p w14:paraId="15317C3F" w14:textId="77777777" w:rsidR="00A615D3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报告题目</w:t>
            </w:r>
          </w:p>
          <w:p w14:paraId="26782BB8" w14:textId="77777777" w:rsidR="00A615D3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（中英文）</w:t>
            </w:r>
          </w:p>
        </w:tc>
        <w:tc>
          <w:tcPr>
            <w:tcW w:w="3918" w:type="pct"/>
            <w:gridSpan w:val="4"/>
            <w:vAlign w:val="center"/>
          </w:tcPr>
          <w:p w14:paraId="6B31F979" w14:textId="77777777" w:rsidR="00A615D3" w:rsidRPr="00367107" w:rsidRDefault="00A615D3" w:rsidP="00375487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615D3" w:rsidRPr="00367107" w14:paraId="1FE01CAB" w14:textId="77777777" w:rsidTr="00F03A33">
        <w:trPr>
          <w:trHeight w:val="2892"/>
        </w:trPr>
        <w:tc>
          <w:tcPr>
            <w:tcW w:w="1082" w:type="pct"/>
            <w:gridSpan w:val="2"/>
            <w:vAlign w:val="center"/>
          </w:tcPr>
          <w:p w14:paraId="366875A7" w14:textId="77777777" w:rsidR="00A615D3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报告摘要</w:t>
            </w:r>
          </w:p>
          <w:p w14:paraId="687A68EB" w14:textId="43098DDD" w:rsidR="00F03A33" w:rsidRPr="00367107" w:rsidRDefault="00F03A3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（150字左右）</w:t>
            </w:r>
          </w:p>
        </w:tc>
        <w:tc>
          <w:tcPr>
            <w:tcW w:w="3918" w:type="pct"/>
            <w:gridSpan w:val="4"/>
            <w:vAlign w:val="center"/>
          </w:tcPr>
          <w:p w14:paraId="3B17ECB1" w14:textId="77777777" w:rsidR="00A615D3" w:rsidRPr="00367107" w:rsidRDefault="00A615D3" w:rsidP="00375487">
            <w:pPr>
              <w:adjustRightInd w:val="0"/>
              <w:snapToGrid w:val="0"/>
              <w:jc w:val="left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A615D3" w:rsidRPr="00367107" w14:paraId="7683A7AB" w14:textId="77777777" w:rsidTr="00F03A33">
        <w:trPr>
          <w:trHeight w:val="2848"/>
        </w:trPr>
        <w:tc>
          <w:tcPr>
            <w:tcW w:w="1082" w:type="pct"/>
            <w:gridSpan w:val="2"/>
            <w:vAlign w:val="center"/>
          </w:tcPr>
          <w:p w14:paraId="73B881D8" w14:textId="77777777" w:rsidR="00A615D3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报告人简介</w:t>
            </w:r>
          </w:p>
          <w:p w14:paraId="085A1E61" w14:textId="05B0B48F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（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100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字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左右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）</w:t>
            </w:r>
          </w:p>
        </w:tc>
        <w:tc>
          <w:tcPr>
            <w:tcW w:w="3918" w:type="pct"/>
            <w:gridSpan w:val="4"/>
            <w:vAlign w:val="center"/>
          </w:tcPr>
          <w:p w14:paraId="044C19BA" w14:textId="77777777" w:rsidR="00A615D3" w:rsidRPr="00367107" w:rsidRDefault="00A615D3" w:rsidP="00375487">
            <w:pPr>
              <w:adjustRightInd w:val="0"/>
              <w:snapToGrid w:val="0"/>
              <w:jc w:val="left"/>
              <w:rPr>
                <w:b/>
                <w:bCs/>
                <w:sz w:val="30"/>
                <w:u w:val="single"/>
              </w:rPr>
            </w:pPr>
          </w:p>
        </w:tc>
      </w:tr>
      <w:tr w:rsidR="00A615D3" w:rsidRPr="00367107" w14:paraId="221C59C9" w14:textId="77777777" w:rsidTr="00F03A33">
        <w:trPr>
          <w:trHeight w:val="1367"/>
        </w:trPr>
        <w:tc>
          <w:tcPr>
            <w:tcW w:w="1082" w:type="pct"/>
            <w:gridSpan w:val="2"/>
            <w:vAlign w:val="center"/>
          </w:tcPr>
          <w:p w14:paraId="33C446AE" w14:textId="77777777" w:rsidR="00A615D3" w:rsidRPr="00367107" w:rsidRDefault="00A615D3" w:rsidP="00375487">
            <w:pPr>
              <w:adjustRightInd w:val="0"/>
              <w:snapToGrid w:val="0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367107">
              <w:rPr>
                <w:rFonts w:ascii="仿宋_GB2312" w:eastAsia="仿宋_GB2312" w:hint="eastAsia"/>
                <w:b/>
                <w:bCs/>
                <w:sz w:val="24"/>
              </w:rPr>
              <w:t>备注</w:t>
            </w:r>
          </w:p>
        </w:tc>
        <w:tc>
          <w:tcPr>
            <w:tcW w:w="3918" w:type="pct"/>
            <w:gridSpan w:val="4"/>
            <w:vAlign w:val="center"/>
          </w:tcPr>
          <w:p w14:paraId="0BD848EC" w14:textId="77777777" w:rsidR="00A615D3" w:rsidRDefault="00A615D3" w:rsidP="00375487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ind w:left="0" w:firstLine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报告时间：20分钟</w:t>
            </w:r>
          </w:p>
          <w:p w14:paraId="4F0F898A" w14:textId="0F02001C" w:rsidR="00A615D3" w:rsidRPr="00F03A33" w:rsidRDefault="00A615D3" w:rsidP="00F03A33">
            <w:pPr>
              <w:numPr>
                <w:ilvl w:val="0"/>
                <w:numId w:val="3"/>
              </w:numPr>
              <w:adjustRightInd w:val="0"/>
              <w:snapToGrid w:val="0"/>
              <w:spacing w:line="288" w:lineRule="auto"/>
              <w:ind w:left="0" w:firstLine="0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ascii="仿宋_GB2312" w:eastAsia="仿宋_GB2312" w:hint="eastAsia"/>
                <w:b/>
                <w:bCs/>
                <w:sz w:val="24"/>
              </w:rPr>
              <w:t>演讲PPT：英文或中英文，PPT页面尺寸16:</w:t>
            </w:r>
            <w:r>
              <w:rPr>
                <w:rFonts w:ascii="仿宋_GB2312" w:eastAsia="仿宋_GB2312"/>
                <w:b/>
                <w:bCs/>
                <w:sz w:val="24"/>
              </w:rPr>
              <w:t>9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，请于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月3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1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日前</w:t>
            </w:r>
            <w:proofErr w:type="gramStart"/>
            <w:r>
              <w:rPr>
                <w:rFonts w:ascii="仿宋_GB2312" w:eastAsia="仿宋_GB2312" w:hint="eastAsia"/>
                <w:b/>
                <w:bCs/>
                <w:sz w:val="24"/>
              </w:rPr>
              <w:t>反馈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此</w:t>
            </w:r>
            <w:proofErr w:type="gramEnd"/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回执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，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完整稿件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请于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2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月</w:t>
            </w:r>
            <w:r w:rsidR="00F03A33">
              <w:rPr>
                <w:rFonts w:ascii="仿宋_GB2312" w:eastAsia="仿宋_GB2312" w:hint="eastAsia"/>
                <w:b/>
                <w:bCs/>
                <w:sz w:val="24"/>
              </w:rPr>
              <w:t>28</w:t>
            </w:r>
            <w:r>
              <w:rPr>
                <w:rFonts w:ascii="仿宋_GB2312" w:eastAsia="仿宋_GB2312" w:hint="eastAsia"/>
                <w:b/>
                <w:bCs/>
                <w:sz w:val="24"/>
              </w:rPr>
              <w:t>日前反馈</w:t>
            </w:r>
          </w:p>
        </w:tc>
      </w:tr>
    </w:tbl>
    <w:p w14:paraId="34AD4804" w14:textId="3E0611A3" w:rsidR="00A615D3" w:rsidRPr="00F03A33" w:rsidRDefault="00A615D3" w:rsidP="00F55DC8">
      <w:pPr>
        <w:spacing w:line="360" w:lineRule="auto"/>
        <w:jc w:val="left"/>
        <w:rPr>
          <w:rFonts w:ascii="仿宋_GB2312" w:eastAsia="仿宋_GB2312" w:hAnsi="宋体"/>
          <w:sz w:val="24"/>
        </w:rPr>
      </w:pPr>
      <w:r w:rsidRPr="00F03A33">
        <w:rPr>
          <w:rFonts w:ascii="仿宋_GB2312" w:eastAsia="仿宋_GB2312" w:hAnsi="宋体" w:hint="eastAsia"/>
          <w:sz w:val="24"/>
        </w:rPr>
        <w:t>联系人：</w:t>
      </w:r>
      <w:r w:rsidR="00CD4C1A">
        <w:rPr>
          <w:rFonts w:ascii="仿宋_GB2312" w:eastAsia="仿宋_GB2312" w:hAnsi="宋体" w:hint="eastAsia"/>
          <w:noProof/>
          <w:sz w:val="24"/>
        </w:rPr>
        <w:t>刘昌泉</w:t>
      </w:r>
      <w:r w:rsidR="00CD4C1A" w:rsidRPr="00CD4C1A">
        <w:rPr>
          <w:rFonts w:ascii="仿宋_GB2312" w:eastAsia="仿宋_GB2312" w:hAnsi="宋体"/>
          <w:noProof/>
          <w:sz w:val="24"/>
        </w:rPr>
        <w:t xml:space="preserve">  17353668996</w:t>
      </w:r>
      <w:r w:rsidR="002D2893">
        <w:rPr>
          <w:rFonts w:ascii="仿宋_GB2312" w:eastAsia="仿宋_GB2312" w:hAnsi="宋体" w:hint="eastAsia"/>
          <w:noProof/>
          <w:sz w:val="24"/>
        </w:rPr>
        <w:t xml:space="preserve">，张建兴 </w:t>
      </w:r>
      <w:r w:rsidR="002D2893">
        <w:rPr>
          <w:rFonts w:ascii="仿宋_GB2312" w:eastAsia="仿宋_GB2312" w:hAnsi="宋体"/>
          <w:noProof/>
          <w:sz w:val="24"/>
        </w:rPr>
        <w:t xml:space="preserve"> </w:t>
      </w:r>
      <w:r w:rsidR="002D2893">
        <w:rPr>
          <w:rFonts w:ascii="仿宋_GB2312" w:eastAsia="仿宋_GB2312" w:hAnsi="宋体" w:hint="eastAsia"/>
          <w:noProof/>
          <w:sz w:val="24"/>
        </w:rPr>
        <w:t>15763634262</w:t>
      </w:r>
    </w:p>
    <w:p w14:paraId="6E11D722" w14:textId="3990DEA4" w:rsidR="00A615D3" w:rsidRPr="00527CB2" w:rsidRDefault="00A615D3" w:rsidP="009C1DB1">
      <w:pPr>
        <w:spacing w:line="360" w:lineRule="auto"/>
        <w:jc w:val="left"/>
        <w:rPr>
          <w:rFonts w:ascii="方正小标宋简体" w:eastAsia="方正小标宋简体"/>
          <w:b/>
          <w:sz w:val="18"/>
          <w:szCs w:val="21"/>
        </w:rPr>
      </w:pPr>
      <w:proofErr w:type="gramStart"/>
      <w:r w:rsidRPr="00375487">
        <w:rPr>
          <w:rFonts w:ascii="仿宋_GB2312" w:eastAsia="仿宋_GB2312" w:hAnsi="宋体" w:hint="eastAsia"/>
          <w:sz w:val="24"/>
        </w:rPr>
        <w:t>邮</w:t>
      </w:r>
      <w:proofErr w:type="gramEnd"/>
      <w:r w:rsidRPr="00375487">
        <w:rPr>
          <w:rFonts w:ascii="仿宋_GB2312" w:eastAsia="仿宋_GB2312" w:hAnsi="宋体" w:hint="eastAsia"/>
          <w:sz w:val="24"/>
        </w:rPr>
        <w:t xml:space="preserve">  箱：skler@weichai.com</w:t>
      </w:r>
    </w:p>
    <w:sectPr w:rsidR="00A615D3" w:rsidRPr="00527CB2" w:rsidSect="009C1DB1">
      <w:headerReference w:type="default" r:id="rId8"/>
      <w:footerReference w:type="default" r:id="rId9"/>
      <w:pgSz w:w="11906" w:h="16838"/>
      <w:pgMar w:top="1440" w:right="1701" w:bottom="1440" w:left="1701" w:header="1191" w:footer="624" w:gutter="0"/>
      <w:pgNumType w:start="1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ACC61" w14:textId="77777777" w:rsidR="00B25614" w:rsidRDefault="00B25614" w:rsidP="00371CCE">
      <w:r>
        <w:separator/>
      </w:r>
    </w:p>
  </w:endnote>
  <w:endnote w:type="continuationSeparator" w:id="0">
    <w:p w14:paraId="7C86DF51" w14:textId="77777777" w:rsidR="00B25614" w:rsidRDefault="00B25614" w:rsidP="00371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altName w:val="Arial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7FDC6" w14:textId="6BE84197" w:rsidR="00B53876" w:rsidRPr="00B53876" w:rsidRDefault="00A615D3" w:rsidP="00690E69">
    <w:pPr>
      <w:pStyle w:val="a3"/>
      <w:tabs>
        <w:tab w:val="clear" w:pos="4153"/>
        <w:tab w:val="center" w:pos="4111"/>
      </w:tabs>
      <w:adjustRightInd w:val="0"/>
      <w:spacing w:line="180" w:lineRule="exact"/>
      <w:ind w:leftChars="1368" w:left="3262" w:hangingChars="216" w:hanging="389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4384" behindDoc="0" locked="0" layoutInCell="1" allowOverlap="1" wp14:anchorId="7AE8487A" wp14:editId="09ED33C8">
              <wp:simplePos x="0" y="0"/>
              <wp:positionH relativeFrom="column">
                <wp:posOffset>3218815</wp:posOffset>
              </wp:positionH>
              <wp:positionV relativeFrom="paragraph">
                <wp:posOffset>-189866</wp:posOffset>
              </wp:positionV>
              <wp:extent cx="2843530" cy="0"/>
              <wp:effectExtent l="0" t="0" r="0" b="0"/>
              <wp:wrapNone/>
              <wp:docPr id="8" name="直接连接符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284353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499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82D104" id="直接连接符 8" o:spid="_x0000_s1026" style="position:absolute;left:0;text-align:left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53.45pt,-14.95pt" to="477.35pt,-1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" strokecolor="#004991" strokeweight="1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3C317698" wp14:editId="2B1996CA">
              <wp:simplePos x="0" y="0"/>
              <wp:positionH relativeFrom="page">
                <wp:posOffset>4210050</wp:posOffset>
              </wp:positionH>
              <wp:positionV relativeFrom="paragraph">
                <wp:posOffset>-485140</wp:posOffset>
              </wp:positionV>
              <wp:extent cx="2952750" cy="762000"/>
              <wp:effectExtent l="0" t="0" r="0" b="0"/>
              <wp:wrapSquare wrapText="bothSides"/>
              <wp:docPr id="1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52750" cy="762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59B3AFD" w14:textId="77777777" w:rsidR="00690E69" w:rsidRPr="00B53876" w:rsidRDefault="00690E69" w:rsidP="00690E69">
                          <w:pPr>
                            <w:pStyle w:val="a3"/>
                            <w:tabs>
                              <w:tab w:val="clear" w:pos="4153"/>
                              <w:tab w:val="center" w:pos="4111"/>
                            </w:tabs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内燃机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可靠性国家重点实验室</w:t>
                          </w:r>
                        </w:p>
                        <w:p w14:paraId="4F32B47B" w14:textId="77777777" w:rsidR="00690E69" w:rsidRDefault="00690E69" w:rsidP="00690E69">
                          <w:pPr>
                            <w:tabs>
                              <w:tab w:val="center" w:pos="4111"/>
                            </w:tabs>
                            <w:adjustRightInd w:val="0"/>
                            <w:snapToGrid w:val="0"/>
                            <w:spacing w:afterLines="50" w:after="120"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State Key Laboratory of Engine Reliability</w:t>
                          </w:r>
                        </w:p>
                        <w:p w14:paraId="6742B1D7" w14:textId="77777777" w:rsidR="00690E69" w:rsidRPr="00B53876" w:rsidRDefault="00690E69" w:rsidP="00690E69">
                          <w:pPr>
                            <w:adjustRightInd w:val="0"/>
                            <w:snapToGrid w:val="0"/>
                            <w:spacing w:line="180" w:lineRule="exact"/>
                            <w:jc w:val="lef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地址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Add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：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中国山东省潍坊市高新技术产业开发区福寿东街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197号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甲</w:t>
                          </w:r>
                        </w:p>
                        <w:p w14:paraId="04AD792C" w14:textId="77777777" w:rsidR="00690E69" w:rsidRPr="00B53876" w:rsidRDefault="00690E69" w:rsidP="00690E69">
                          <w:pPr>
                            <w:pStyle w:val="a3"/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197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 xml:space="preserve">A, East </w:t>
                          </w:r>
                          <w:proofErr w:type="spellStart"/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Fushou</w:t>
                          </w:r>
                          <w:proofErr w:type="spellEnd"/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 xml:space="preserve"> Street, High-Tech Development Zone, Weifang, China</w:t>
                          </w:r>
                        </w:p>
                        <w:p w14:paraId="0E0E4E53" w14:textId="77777777" w:rsidR="00690E69" w:rsidRPr="00B53876" w:rsidRDefault="00690E69" w:rsidP="00690E69">
                          <w:pPr>
                            <w:pStyle w:val="a3"/>
                            <w:adjustRightInd w:val="0"/>
                            <w:spacing w:line="180" w:lineRule="exact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电话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Tel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:0536-8197796</w:t>
                          </w:r>
                        </w:p>
                        <w:p w14:paraId="55DF889D" w14:textId="77777777" w:rsidR="00690E69" w:rsidRPr="00B53876" w:rsidRDefault="00690E69" w:rsidP="00690E69">
                          <w:pPr>
                            <w:pStyle w:val="a3"/>
                            <w:adjustRightInd w:val="0"/>
                            <w:spacing w:line="180" w:lineRule="exact"/>
                            <w:ind w:firstLineChars="2944" w:firstLine="3827"/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</w:pP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传真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（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Fax</w:t>
                          </w:r>
                          <w:r w:rsidRPr="00B53876">
                            <w:rPr>
                              <w:rFonts w:ascii="微软雅黑" w:eastAsia="微软雅黑" w:hAnsi="微软雅黑"/>
                              <w:color w:val="004991"/>
                              <w:sz w:val="13"/>
                              <w:szCs w:val="15"/>
                            </w:rPr>
                            <w:t>）</w:t>
                          </w:r>
                          <w:r w:rsidRPr="00B53876">
                            <w:rPr>
                              <w:rFonts w:ascii="微软雅黑" w:eastAsia="微软雅黑" w:hAnsi="微软雅黑" w:hint="eastAsia"/>
                              <w:color w:val="004991"/>
                              <w:sz w:val="13"/>
                              <w:szCs w:val="15"/>
                            </w:rPr>
                            <w:t>:0536-2297920</w:t>
                          </w:r>
                        </w:p>
                        <w:p w14:paraId="7B88CD4B" w14:textId="77777777" w:rsidR="00690E69" w:rsidRDefault="00690E69"/>
                      </w:txbxContent>
                    </wps:txbx>
                    <wps:bodyPr rot="0" vert="horz" wrap="square" lIns="91440" tIns="45720" rIns="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C317698" id="_x0000_t202" coordsize="21600,21600" o:spt="202" path="m,l,21600r21600,l21600,xe">
              <v:stroke joinstyle="miter"/>
              <v:path gradientshapeok="t" o:connecttype="rect"/>
            </v:shapetype>
            <v:shape id="_x0000_s1065" type="#_x0000_t202" style="position:absolute;left:0;text-align:left;margin-left:331.5pt;margin-top:-38.2pt;width:232.5pt;height:60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" stroked="f">
              <v:textbox inset=",,0">
                <w:txbxContent>
                  <w:p w14:paraId="259B3AFD" w14:textId="77777777" w:rsidR="00690E69" w:rsidRPr="00B53876" w:rsidRDefault="00690E69" w:rsidP="00690E69">
                    <w:pPr>
                      <w:pStyle w:val="a3"/>
                      <w:tabs>
                        <w:tab w:val="clear" w:pos="4153"/>
                        <w:tab w:val="center" w:pos="4111"/>
                      </w:tabs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内燃机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可靠性国家重点实验室</w:t>
                    </w:r>
                  </w:p>
                  <w:p w14:paraId="4F32B47B" w14:textId="77777777" w:rsidR="00690E69" w:rsidRDefault="00690E69" w:rsidP="00690E69">
                    <w:pPr>
                      <w:tabs>
                        <w:tab w:val="center" w:pos="4111"/>
                      </w:tabs>
                      <w:adjustRightInd w:val="0"/>
                      <w:snapToGrid w:val="0"/>
                      <w:spacing w:afterLines="50" w:after="120"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State Key Laboratory of Engine Reliability</w:t>
                    </w:r>
                  </w:p>
                  <w:p w14:paraId="6742B1D7" w14:textId="77777777" w:rsidR="00690E69" w:rsidRPr="00B53876" w:rsidRDefault="00690E69" w:rsidP="00690E69">
                    <w:pPr>
                      <w:adjustRightInd w:val="0"/>
                      <w:snapToGrid w:val="0"/>
                      <w:spacing w:line="180" w:lineRule="exact"/>
                      <w:jc w:val="lef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地址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Add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：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中国山东省潍坊市高新技术产业开发区福寿东街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197号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甲</w:t>
                    </w:r>
                  </w:p>
                  <w:p w14:paraId="04AD792C" w14:textId="77777777" w:rsidR="00690E69" w:rsidRPr="00B53876" w:rsidRDefault="00690E69" w:rsidP="00690E69">
                    <w:pPr>
                      <w:pStyle w:val="a3"/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197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A, East Fushou Street, High-Tech Development Zone, Weifang, China</w:t>
                    </w:r>
                  </w:p>
                  <w:p w14:paraId="0E0E4E53" w14:textId="77777777" w:rsidR="00690E69" w:rsidRPr="00B53876" w:rsidRDefault="00690E69" w:rsidP="00690E69">
                    <w:pPr>
                      <w:pStyle w:val="a3"/>
                      <w:adjustRightInd w:val="0"/>
                      <w:spacing w:line="180" w:lineRule="exact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电话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Tel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:0536-8197796</w:t>
                    </w:r>
                  </w:p>
                  <w:p w14:paraId="55DF889D" w14:textId="77777777" w:rsidR="00690E69" w:rsidRPr="00B53876" w:rsidRDefault="00690E69" w:rsidP="00690E69">
                    <w:pPr>
                      <w:pStyle w:val="a3"/>
                      <w:adjustRightInd w:val="0"/>
                      <w:spacing w:line="180" w:lineRule="exact"/>
                      <w:ind w:firstLineChars="2944" w:firstLine="3827"/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</w:pP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传真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（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Fax</w:t>
                    </w:r>
                    <w:r w:rsidRPr="00B53876">
                      <w:rPr>
                        <w:rFonts w:ascii="微软雅黑" w:eastAsia="微软雅黑" w:hAnsi="微软雅黑"/>
                        <w:color w:val="004991"/>
                        <w:sz w:val="13"/>
                        <w:szCs w:val="15"/>
                      </w:rPr>
                      <w:t>）</w:t>
                    </w:r>
                    <w:r w:rsidRPr="00B53876">
                      <w:rPr>
                        <w:rFonts w:ascii="微软雅黑" w:eastAsia="微软雅黑" w:hAnsi="微软雅黑" w:hint="eastAsia"/>
                        <w:color w:val="004991"/>
                        <w:sz w:val="13"/>
                        <w:szCs w:val="15"/>
                      </w:rPr>
                      <w:t>:0536-2297920</w:t>
                    </w:r>
                  </w:p>
                  <w:p w14:paraId="7B88CD4B" w14:textId="77777777" w:rsidR="00690E69" w:rsidRDefault="00690E69"/>
                </w:txbxContent>
              </v:textbox>
              <w10:wrap type="square" anchorx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AD884" w14:textId="77777777" w:rsidR="00B25614" w:rsidRDefault="00B25614" w:rsidP="00371CCE">
      <w:r>
        <w:separator/>
      </w:r>
    </w:p>
  </w:footnote>
  <w:footnote w:type="continuationSeparator" w:id="0">
    <w:p w14:paraId="10B80076" w14:textId="77777777" w:rsidR="00B25614" w:rsidRDefault="00B25614" w:rsidP="00371C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8380E" w14:textId="41BC93A5" w:rsidR="00EC500C" w:rsidRDefault="00A615D3">
    <w:pPr>
      <w:pStyle w:val="a7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7E82927" wp14:editId="3699B4DF">
              <wp:simplePos x="0" y="0"/>
              <wp:positionH relativeFrom="margin">
                <wp:posOffset>-247650</wp:posOffset>
              </wp:positionH>
              <wp:positionV relativeFrom="paragraph">
                <wp:posOffset>-318770</wp:posOffset>
              </wp:positionV>
              <wp:extent cx="4467225" cy="466725"/>
              <wp:effectExtent l="0" t="0" r="0" b="0"/>
              <wp:wrapSquare wrapText="bothSides"/>
              <wp:docPr id="217" name="文本框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467225" cy="4667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9F6BE0" w14:textId="77777777" w:rsidR="00EC500C" w:rsidRPr="00527CB2" w:rsidRDefault="00EC500C" w:rsidP="00527CB2">
                          <w:pPr>
                            <w:adjustRightInd w:val="0"/>
                            <w:snapToGrid w:val="0"/>
                            <w:spacing w:line="280" w:lineRule="exact"/>
                            <w:rPr>
                              <w:rFonts w:ascii="微软雅黑" w:eastAsia="微软雅黑" w:hAnsi="微软雅黑"/>
                              <w:color w:val="004991"/>
                            </w:rPr>
                          </w:pPr>
                          <w:r w:rsidRPr="00527CB2">
                            <w:rPr>
                              <w:rFonts w:ascii="微软雅黑" w:eastAsia="微软雅黑" w:hAnsi="微软雅黑" w:hint="eastAsia"/>
                              <w:color w:val="004991"/>
                            </w:rPr>
                            <w:t>内燃机</w:t>
                          </w:r>
                          <w:r w:rsidRPr="00527CB2">
                            <w:rPr>
                              <w:rFonts w:ascii="微软雅黑" w:eastAsia="微软雅黑" w:hAnsi="微软雅黑"/>
                              <w:color w:val="004991"/>
                            </w:rPr>
                            <w:t>可靠性国家重点实验室</w:t>
                          </w:r>
                        </w:p>
                        <w:p w14:paraId="0EFA553B" w14:textId="77777777" w:rsidR="00EC500C" w:rsidRPr="00527CB2" w:rsidRDefault="00EC500C" w:rsidP="00527CB2">
                          <w:pPr>
                            <w:adjustRightInd w:val="0"/>
                            <w:snapToGrid w:val="0"/>
                            <w:spacing w:line="280" w:lineRule="exact"/>
                            <w:rPr>
                              <w:rFonts w:ascii="微软雅黑" w:eastAsia="微软雅黑" w:hAnsi="微软雅黑"/>
                              <w:color w:val="004991"/>
                            </w:rPr>
                          </w:pPr>
                          <w:r w:rsidRPr="00527CB2">
                            <w:rPr>
                              <w:rFonts w:ascii="微软雅黑" w:eastAsia="微软雅黑" w:hAnsi="微软雅黑"/>
                              <w:color w:val="004991"/>
                            </w:rPr>
                            <w:t>State Key Laboratory of Engine Reliability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E82927" id="_x0000_t202" coordsize="21600,21600" o:spt="202" path="m,l,21600r21600,l21600,xe">
              <v:stroke joinstyle="miter"/>
              <v:path gradientshapeok="t" o:connecttype="rect"/>
            </v:shapetype>
            <v:shape id="_x0000_s1064" type="#_x0000_t202" style="position:absolute;left:0;text-align:left;margin-left:-19.5pt;margin-top:-25.1pt;width:351.75pt;height:36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" stroked="f">
              <v:textbox>
                <w:txbxContent>
                  <w:p w14:paraId="509F6BE0" w14:textId="77777777" w:rsidR="00EC500C" w:rsidRPr="00527CB2" w:rsidRDefault="00EC500C" w:rsidP="00527CB2">
                    <w:pPr>
                      <w:adjustRightInd w:val="0"/>
                      <w:snapToGrid w:val="0"/>
                      <w:spacing w:line="280" w:lineRule="exact"/>
                      <w:rPr>
                        <w:rFonts w:ascii="微软雅黑" w:eastAsia="微软雅黑" w:hAnsi="微软雅黑"/>
                        <w:color w:val="004991"/>
                      </w:rPr>
                    </w:pPr>
                    <w:r w:rsidRPr="00527CB2">
                      <w:rPr>
                        <w:rFonts w:ascii="微软雅黑" w:eastAsia="微软雅黑" w:hAnsi="微软雅黑" w:hint="eastAsia"/>
                        <w:color w:val="004991"/>
                      </w:rPr>
                      <w:t>内燃机</w:t>
                    </w:r>
                    <w:r w:rsidRPr="00527CB2">
                      <w:rPr>
                        <w:rFonts w:ascii="微软雅黑" w:eastAsia="微软雅黑" w:hAnsi="微软雅黑"/>
                        <w:color w:val="004991"/>
                      </w:rPr>
                      <w:t>可靠性国家重点实验室</w:t>
                    </w:r>
                  </w:p>
                  <w:p w14:paraId="0EFA553B" w14:textId="77777777" w:rsidR="00EC500C" w:rsidRPr="00527CB2" w:rsidRDefault="00EC500C" w:rsidP="00527CB2">
                    <w:pPr>
                      <w:adjustRightInd w:val="0"/>
                      <w:snapToGrid w:val="0"/>
                      <w:spacing w:line="280" w:lineRule="exact"/>
                      <w:rPr>
                        <w:rFonts w:ascii="微软雅黑" w:eastAsia="微软雅黑" w:hAnsi="微软雅黑"/>
                        <w:color w:val="004991"/>
                      </w:rPr>
                    </w:pPr>
                    <w:r w:rsidRPr="00527CB2">
                      <w:rPr>
                        <w:rFonts w:ascii="微软雅黑" w:eastAsia="微软雅黑" w:hAnsi="微软雅黑"/>
                        <w:color w:val="004991"/>
                      </w:rPr>
                      <w:t>State Key Laboratory of Engine Reliability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 wp14:anchorId="007F9669" wp14:editId="3D7A0A6D">
              <wp:simplePos x="0" y="0"/>
              <wp:positionH relativeFrom="column">
                <wp:posOffset>-152400</wp:posOffset>
              </wp:positionH>
              <wp:positionV relativeFrom="paragraph">
                <wp:posOffset>167639</wp:posOffset>
              </wp:positionV>
              <wp:extent cx="6551930" cy="0"/>
              <wp:effectExtent l="0" t="19050" r="1270" b="0"/>
              <wp:wrapNone/>
              <wp:docPr id="4" name="直接连接符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00499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871BB3" id="直接连接符 3" o:spid="_x0000_s1026" style="position:absolute;left:0;text-align:left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pt,13.2pt" to="503.9pt,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" strokecolor="#004991" strokeweight="2.75pt">
              <v:stroke joinstyle="miter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39B9FA6F" wp14:editId="3F62D6C5">
              <wp:simplePos x="0" y="0"/>
              <wp:positionH relativeFrom="column">
                <wp:posOffset>-152400</wp:posOffset>
              </wp:positionH>
              <wp:positionV relativeFrom="paragraph">
                <wp:posOffset>110489</wp:posOffset>
              </wp:positionV>
              <wp:extent cx="6551930" cy="0"/>
              <wp:effectExtent l="0" t="19050" r="1270" b="0"/>
              <wp:wrapNone/>
              <wp:docPr id="3" name="直接连接符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551930" cy="0"/>
                      </a:xfrm>
                      <a:prstGeom prst="line">
                        <a:avLst/>
                      </a:prstGeom>
                      <a:noFill/>
                      <a:ln w="34925" cap="flat" cmpd="sng" algn="ctr">
                        <a:solidFill>
                          <a:srgbClr val="004991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C6240D" id="直接连接符 2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2pt,8.7pt" to="503.9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" strokecolor="#004991" strokeweight="2.75pt">
              <v:stroke joinstyle="miter"/>
              <o:lock v:ext="edit" shapetype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1" wp14:anchorId="2EC94852" wp14:editId="384183B7">
          <wp:simplePos x="0" y="0"/>
          <wp:positionH relativeFrom="page">
            <wp:posOffset>288290</wp:posOffset>
          </wp:positionH>
          <wp:positionV relativeFrom="page">
            <wp:posOffset>396240</wp:posOffset>
          </wp:positionV>
          <wp:extent cx="611505" cy="611505"/>
          <wp:effectExtent l="0" t="0" r="0" b="0"/>
          <wp:wrapSquare wrapText="bothSides"/>
          <wp:docPr id="2" name="图片 5" descr="E:\1 内燃机可靠性国家重点实验室\3 对外宣传\1 logo\潍柴内燃机可靠性实验室LOGO方案（完稿）-01副本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E:\1 内燃机可靠性国家重点实验室\3 对外宣传\1 logo\潍柴内燃机可靠性实验室LOGO方案（完稿）-01副本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60" t="13435" r="19629" b="17380"/>
                  <a:stretch>
                    <a:fillRect/>
                  </a:stretch>
                </pic:blipFill>
                <pic:spPr bwMode="auto">
                  <a:xfrm>
                    <a:off x="0" y="0"/>
                    <a:ext cx="611505" cy="6115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37EC1A6F"/>
    <w:multiLevelType w:val="hybridMultilevel"/>
    <w:tmpl w:val="B2B4488A"/>
    <w:lvl w:ilvl="0" w:tplc="B04A9C82">
      <w:start w:val="1"/>
      <w:numFmt w:val="decimal"/>
      <w:lvlText w:val="%1."/>
      <w:lvlJc w:val="left"/>
      <w:pPr>
        <w:ind w:left="1265" w:hanging="70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1" w15:restartNumberingAfterBreak="1">
    <w:nsid w:val="69E01698"/>
    <w:multiLevelType w:val="hybridMultilevel"/>
    <w:tmpl w:val="0A00F5BA"/>
    <w:lvl w:ilvl="0" w:tplc="0409000F">
      <w:start w:val="1"/>
      <w:numFmt w:val="decimal"/>
      <w:lvlText w:val="%1."/>
      <w:lvlJc w:val="left"/>
      <w:pPr>
        <w:ind w:left="980" w:hanging="420"/>
      </w:p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2" w15:restartNumberingAfterBreak="1">
    <w:nsid w:val="71C560CD"/>
    <w:multiLevelType w:val="hybridMultilevel"/>
    <w:tmpl w:val="7592C506"/>
    <w:lvl w:ilvl="0" w:tplc="C4904320">
      <w:start w:val="1"/>
      <w:numFmt w:val="decimal"/>
      <w:suff w:val="nothing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2D18"/>
    <w:rsid w:val="0001618E"/>
    <w:rsid w:val="00025C41"/>
    <w:rsid w:val="000956BC"/>
    <w:rsid w:val="00096EA7"/>
    <w:rsid w:val="001724AB"/>
    <w:rsid w:val="001E4E7F"/>
    <w:rsid w:val="00213DCD"/>
    <w:rsid w:val="00226D30"/>
    <w:rsid w:val="002311D6"/>
    <w:rsid w:val="002560B0"/>
    <w:rsid w:val="0026387F"/>
    <w:rsid w:val="00292A92"/>
    <w:rsid w:val="002A1368"/>
    <w:rsid w:val="002D2893"/>
    <w:rsid w:val="002E1C4F"/>
    <w:rsid w:val="00367107"/>
    <w:rsid w:val="00371CCE"/>
    <w:rsid w:val="00375487"/>
    <w:rsid w:val="003C61ED"/>
    <w:rsid w:val="003D597B"/>
    <w:rsid w:val="003F6584"/>
    <w:rsid w:val="004817C3"/>
    <w:rsid w:val="004C4D4A"/>
    <w:rsid w:val="00527CB2"/>
    <w:rsid w:val="0053561A"/>
    <w:rsid w:val="005360EC"/>
    <w:rsid w:val="0054072E"/>
    <w:rsid w:val="00561918"/>
    <w:rsid w:val="00577D55"/>
    <w:rsid w:val="00595C85"/>
    <w:rsid w:val="00601593"/>
    <w:rsid w:val="0060309F"/>
    <w:rsid w:val="00603A76"/>
    <w:rsid w:val="006064BC"/>
    <w:rsid w:val="006808F2"/>
    <w:rsid w:val="00690E69"/>
    <w:rsid w:val="006B48A6"/>
    <w:rsid w:val="006E1C57"/>
    <w:rsid w:val="006E6CF3"/>
    <w:rsid w:val="00720106"/>
    <w:rsid w:val="0073125C"/>
    <w:rsid w:val="00751F50"/>
    <w:rsid w:val="00790C1E"/>
    <w:rsid w:val="007A7D39"/>
    <w:rsid w:val="007C051D"/>
    <w:rsid w:val="007F55C9"/>
    <w:rsid w:val="00803216"/>
    <w:rsid w:val="00810696"/>
    <w:rsid w:val="00842D18"/>
    <w:rsid w:val="00871896"/>
    <w:rsid w:val="008A3577"/>
    <w:rsid w:val="00917775"/>
    <w:rsid w:val="00990D13"/>
    <w:rsid w:val="009C1DB1"/>
    <w:rsid w:val="009D798D"/>
    <w:rsid w:val="009F28CB"/>
    <w:rsid w:val="00A36EC3"/>
    <w:rsid w:val="00A45BE5"/>
    <w:rsid w:val="00A615D3"/>
    <w:rsid w:val="00A70BBC"/>
    <w:rsid w:val="00A8341F"/>
    <w:rsid w:val="00A90ED5"/>
    <w:rsid w:val="00AD71F9"/>
    <w:rsid w:val="00B12054"/>
    <w:rsid w:val="00B25614"/>
    <w:rsid w:val="00B53876"/>
    <w:rsid w:val="00B811A4"/>
    <w:rsid w:val="00B976F6"/>
    <w:rsid w:val="00BA1B0D"/>
    <w:rsid w:val="00BE0663"/>
    <w:rsid w:val="00BE7344"/>
    <w:rsid w:val="00BE7916"/>
    <w:rsid w:val="00C10ACA"/>
    <w:rsid w:val="00C17E2E"/>
    <w:rsid w:val="00C363F7"/>
    <w:rsid w:val="00C50860"/>
    <w:rsid w:val="00C7436A"/>
    <w:rsid w:val="00CA085F"/>
    <w:rsid w:val="00CC44B6"/>
    <w:rsid w:val="00CD4C1A"/>
    <w:rsid w:val="00CD54B6"/>
    <w:rsid w:val="00D31D62"/>
    <w:rsid w:val="00D56F19"/>
    <w:rsid w:val="00D71BE3"/>
    <w:rsid w:val="00D8549F"/>
    <w:rsid w:val="00E03314"/>
    <w:rsid w:val="00E62B41"/>
    <w:rsid w:val="00E64A83"/>
    <w:rsid w:val="00E66EEE"/>
    <w:rsid w:val="00E76643"/>
    <w:rsid w:val="00EA65FB"/>
    <w:rsid w:val="00EC1401"/>
    <w:rsid w:val="00EC500C"/>
    <w:rsid w:val="00F03A33"/>
    <w:rsid w:val="00F254A9"/>
    <w:rsid w:val="00F55DC8"/>
    <w:rsid w:val="00F7568C"/>
    <w:rsid w:val="00F76717"/>
    <w:rsid w:val="00FD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45EED37"/>
  <w15:chartTrackingRefBased/>
  <w15:docId w15:val="{15D9C454-DE49-4FE6-B070-0CE59C0B3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8CB"/>
    <w:pPr>
      <w:widowControl w:val="0"/>
      <w:jc w:val="both"/>
    </w:pPr>
    <w:rPr>
      <w:rFonts w:ascii="Calibri" w:eastAsia="宋体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C17E2E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z w:val="18"/>
      <w:szCs w:val="18"/>
    </w:rPr>
  </w:style>
  <w:style w:type="character" w:customStyle="1" w:styleId="a4">
    <w:name w:val="页脚 字符"/>
    <w:link w:val="a3"/>
    <w:uiPriority w:val="99"/>
    <w:rsid w:val="00C17E2E"/>
    <w:rPr>
      <w:sz w:val="18"/>
      <w:szCs w:val="18"/>
    </w:rPr>
  </w:style>
  <w:style w:type="paragraph" w:customStyle="1" w:styleId="a5">
    <w:name w:val="列出段落"/>
    <w:basedOn w:val="a"/>
    <w:uiPriority w:val="34"/>
    <w:qFormat/>
    <w:rsid w:val="00FD2172"/>
    <w:pPr>
      <w:ind w:firstLineChars="200" w:firstLine="420"/>
    </w:pPr>
  </w:style>
  <w:style w:type="character" w:styleId="a6">
    <w:name w:val="Hyperlink"/>
    <w:uiPriority w:val="99"/>
    <w:unhideWhenUsed/>
    <w:rsid w:val="00D31D62"/>
    <w:rPr>
      <w:color w:val="0563C1"/>
      <w:u w:val="single"/>
    </w:rPr>
  </w:style>
  <w:style w:type="paragraph" w:styleId="a7">
    <w:name w:val="header"/>
    <w:basedOn w:val="a"/>
    <w:link w:val="a8"/>
    <w:uiPriority w:val="99"/>
    <w:unhideWhenUsed/>
    <w:rsid w:val="00371CC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z w:val="18"/>
      <w:szCs w:val="18"/>
    </w:rPr>
  </w:style>
  <w:style w:type="character" w:customStyle="1" w:styleId="a8">
    <w:name w:val="页眉 字符"/>
    <w:link w:val="a7"/>
    <w:uiPriority w:val="99"/>
    <w:rsid w:val="00371CCE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4817C3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4817C3"/>
    <w:rPr>
      <w:rFonts w:ascii="Calibri" w:eastAsia="宋体"/>
      <w:sz w:val="18"/>
      <w:szCs w:val="18"/>
    </w:rPr>
  </w:style>
  <w:style w:type="character" w:styleId="ab">
    <w:name w:val="Unresolved Mention"/>
    <w:uiPriority w:val="99"/>
    <w:semiHidden/>
    <w:unhideWhenUsed/>
    <w:rsid w:val="0037548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12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32591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855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F8FEE1-01E1-4F60-BB4F-6880E96F5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</Words>
  <Characters>245</Characters>
  <Application>Microsoft Office Word</Application>
  <DocSecurity>0</DocSecurity>
  <Lines>2</Lines>
  <Paragraphs>1</Paragraphs>
  <ScaleCrop>false</ScaleCrop>
  <Company>DEEPIN</Company>
  <LinksUpToDate>false</LinksUpToDate>
  <CharactersWithSpaces>286</CharactersWithSpaces>
  <SharedDoc>false</SharedDoc>
  <HLinks>
    <vt:vector size="6" baseType="variant">
      <vt:variant>
        <vt:i4>1900545</vt:i4>
      </vt:variant>
      <vt:variant>
        <vt:i4>0</vt:i4>
      </vt:variant>
      <vt:variant>
        <vt:i4>0</vt:i4>
      </vt:variant>
      <vt:variant>
        <vt:i4>5</vt:i4>
      </vt:variant>
      <vt:variant>
        <vt:lpwstr>http://wice.csice.org.cn/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姜媛</dc:creator>
  <cp:keywords/>
  <dc:description/>
  <cp:lastModifiedBy>任冲冲</cp:lastModifiedBy>
  <cp:revision>6</cp:revision>
  <cp:lastPrinted>2021-12-31T02:05:00Z</cp:lastPrinted>
  <dcterms:created xsi:type="dcterms:W3CDTF">2021-10-21T01:27:00Z</dcterms:created>
  <dcterms:modified xsi:type="dcterms:W3CDTF">2021-12-31T02:05:00Z</dcterms:modified>
</cp:coreProperties>
</file>